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A3" w:rsidRPr="00D7609C" w:rsidRDefault="00CF794B" w:rsidP="00C14AA3">
      <w:pPr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English 11</w:t>
      </w:r>
      <w:r w:rsidR="00C14AA3" w:rsidRPr="00D7609C">
        <w:rPr>
          <w:b/>
          <w:color w:val="000000" w:themeColor="text1"/>
          <w:sz w:val="32"/>
          <w:szCs w:val="32"/>
        </w:rPr>
        <w:t xml:space="preserve"> – Vocabulary Rating Sheet</w:t>
      </w:r>
    </w:p>
    <w:p w:rsidR="00C14AA3" w:rsidRDefault="00C14AA3" w:rsidP="00C14AA3">
      <w:pPr>
        <w:contextualSpacing/>
        <w:rPr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Directions: </w:t>
      </w:r>
      <w:r>
        <w:rPr>
          <w:color w:val="000000" w:themeColor="text1"/>
          <w:sz w:val="24"/>
        </w:rPr>
        <w:t>Rate the following words on a scale from 1 to 4.</w:t>
      </w:r>
    </w:p>
    <w:p w:rsidR="00C14AA3" w:rsidRDefault="00C14AA3" w:rsidP="00C14AA3">
      <w:pPr>
        <w:contextualSpacing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1: I have never heard this word before.  I have no idea what it means.</w:t>
      </w:r>
    </w:p>
    <w:p w:rsidR="00C14AA3" w:rsidRDefault="00C14AA3" w:rsidP="00C14AA3">
      <w:pPr>
        <w:contextualSpacing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2: I have heard this word before, but I do not know what it means.</w:t>
      </w:r>
    </w:p>
    <w:p w:rsidR="00C14AA3" w:rsidRDefault="00C14AA3" w:rsidP="00C14AA3">
      <w:pPr>
        <w:contextualSpacing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3: I am familiar with this word.  I have some idea what it means.</w:t>
      </w:r>
    </w:p>
    <w:p w:rsidR="00C14AA3" w:rsidRDefault="00C14AA3" w:rsidP="00C14AA3">
      <w:pPr>
        <w:contextualSpacing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4: This word is part of my vocabulary.  I can use it in conversation or writing.</w:t>
      </w:r>
    </w:p>
    <w:p w:rsidR="00C14AA3" w:rsidRDefault="00C14AA3" w:rsidP="00C14AA3">
      <w:pPr>
        <w:contextualSpacing/>
        <w:rPr>
          <w:color w:val="000000" w:themeColor="text1"/>
          <w:sz w:val="24"/>
        </w:rPr>
      </w:pPr>
    </w:p>
    <w:tbl>
      <w:tblPr>
        <w:tblStyle w:val="TableGrid"/>
        <w:tblW w:w="0" w:type="auto"/>
        <w:tblLook w:val="04A0"/>
      </w:tblPr>
      <w:tblGrid>
        <w:gridCol w:w="1815"/>
        <w:gridCol w:w="899"/>
        <w:gridCol w:w="6862"/>
      </w:tblGrid>
      <w:tr w:rsidR="00CF794B" w:rsidTr="00B602F9">
        <w:tc>
          <w:tcPr>
            <w:tcW w:w="1813" w:type="dxa"/>
          </w:tcPr>
          <w:p w:rsidR="00C14AA3" w:rsidRPr="007A7E48" w:rsidRDefault="00C14AA3" w:rsidP="00B602F9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Word</w:t>
            </w:r>
          </w:p>
        </w:tc>
        <w:tc>
          <w:tcPr>
            <w:tcW w:w="899" w:type="dxa"/>
          </w:tcPr>
          <w:p w:rsidR="00C14AA3" w:rsidRPr="007A7E48" w:rsidRDefault="00C14AA3" w:rsidP="00B602F9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Rating</w:t>
            </w:r>
          </w:p>
        </w:tc>
        <w:tc>
          <w:tcPr>
            <w:tcW w:w="6864" w:type="dxa"/>
          </w:tcPr>
          <w:p w:rsidR="00C14AA3" w:rsidRPr="007A7E48" w:rsidRDefault="00C14AA3" w:rsidP="00B602F9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Definition</w:t>
            </w:r>
          </w:p>
        </w:tc>
      </w:tr>
      <w:tr w:rsidR="00CF794B" w:rsidRPr="00D7609C" w:rsidTr="00B602F9">
        <w:tc>
          <w:tcPr>
            <w:tcW w:w="1813" w:type="dxa"/>
          </w:tcPr>
          <w:p w:rsidR="00C14AA3" w:rsidRPr="00D7609C" w:rsidRDefault="00CF794B" w:rsidP="00CF794B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Assumption</w:t>
            </w:r>
          </w:p>
        </w:tc>
        <w:tc>
          <w:tcPr>
            <w:tcW w:w="899" w:type="dxa"/>
          </w:tcPr>
          <w:p w:rsidR="00C14AA3" w:rsidRPr="00D7609C" w:rsidRDefault="00C14AA3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14AA3" w:rsidRPr="00D7609C" w:rsidRDefault="00C14AA3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14AA3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Author</w:t>
            </w:r>
          </w:p>
        </w:tc>
        <w:tc>
          <w:tcPr>
            <w:tcW w:w="899" w:type="dxa"/>
          </w:tcPr>
          <w:p w:rsidR="00C14AA3" w:rsidRPr="00D7609C" w:rsidRDefault="00C14AA3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14AA3" w:rsidRPr="00D7609C" w:rsidRDefault="00C14AA3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CF794B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Classical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14AA3" w:rsidRPr="00D7609C" w:rsidRDefault="00CF794B" w:rsidP="00CF794B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Egoism</w:t>
            </w:r>
          </w:p>
        </w:tc>
        <w:tc>
          <w:tcPr>
            <w:tcW w:w="899" w:type="dxa"/>
          </w:tcPr>
          <w:p w:rsidR="00C14AA3" w:rsidRPr="00D7609C" w:rsidRDefault="00C14AA3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14AA3" w:rsidRPr="00D7609C" w:rsidRDefault="00C14AA3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14AA3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Emigration</w:t>
            </w:r>
          </w:p>
        </w:tc>
        <w:tc>
          <w:tcPr>
            <w:tcW w:w="899" w:type="dxa"/>
          </w:tcPr>
          <w:p w:rsidR="00C14AA3" w:rsidRPr="00D7609C" w:rsidRDefault="00C14AA3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14AA3" w:rsidRPr="00D7609C" w:rsidRDefault="00C14AA3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14AA3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Ethics</w:t>
            </w:r>
          </w:p>
        </w:tc>
        <w:tc>
          <w:tcPr>
            <w:tcW w:w="899" w:type="dxa"/>
          </w:tcPr>
          <w:p w:rsidR="00C14AA3" w:rsidRPr="00D7609C" w:rsidRDefault="00C14AA3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14AA3" w:rsidRPr="00D7609C" w:rsidRDefault="00C14AA3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Fact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Fatalism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CF794B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Immigration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Individual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Influence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Invention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Nature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Objective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Opinion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Optimism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Pessimism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CF794B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Philosophy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Politics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Religion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Secular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Subjective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Technology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CF794B" w:rsidRPr="00D7609C" w:rsidTr="00B602F9">
        <w:tc>
          <w:tcPr>
            <w:tcW w:w="1813" w:type="dxa"/>
          </w:tcPr>
          <w:p w:rsidR="00CF794B" w:rsidRDefault="00CF794B" w:rsidP="00B602F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Virtue</w:t>
            </w:r>
          </w:p>
        </w:tc>
        <w:tc>
          <w:tcPr>
            <w:tcW w:w="899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6864" w:type="dxa"/>
          </w:tcPr>
          <w:p w:rsidR="00CF794B" w:rsidRPr="00D7609C" w:rsidRDefault="00CF794B" w:rsidP="00B602F9">
            <w:pPr>
              <w:rPr>
                <w:color w:val="000000" w:themeColor="text1"/>
                <w:sz w:val="32"/>
                <w:szCs w:val="32"/>
              </w:rPr>
            </w:pPr>
          </w:p>
        </w:tc>
      </w:tr>
    </w:tbl>
    <w:p w:rsidR="00AF6386" w:rsidRDefault="00AF6386" w:rsidP="00CF794B">
      <w:pPr>
        <w:jc w:val="center"/>
      </w:pPr>
    </w:p>
    <w:sectPr w:rsidR="00AF6386" w:rsidSect="00AF638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D93" w:rsidRDefault="00955D93" w:rsidP="00CF794B">
      <w:pPr>
        <w:spacing w:after="0" w:line="240" w:lineRule="auto"/>
      </w:pPr>
      <w:r>
        <w:separator/>
      </w:r>
    </w:p>
  </w:endnote>
  <w:endnote w:type="continuationSeparator" w:id="0">
    <w:p w:rsidR="00955D93" w:rsidRDefault="00955D93" w:rsidP="00CF7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D93" w:rsidRDefault="00955D93" w:rsidP="00CF794B">
      <w:pPr>
        <w:spacing w:after="0" w:line="240" w:lineRule="auto"/>
      </w:pPr>
      <w:r>
        <w:separator/>
      </w:r>
    </w:p>
  </w:footnote>
  <w:footnote w:type="continuationSeparator" w:id="0">
    <w:p w:rsidR="00955D93" w:rsidRDefault="00955D93" w:rsidP="00CF7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94B" w:rsidRDefault="00CF794B" w:rsidP="00CF794B">
    <w:pPr>
      <w:rPr>
        <w:b/>
        <w:color w:val="000000" w:themeColor="text1"/>
        <w:sz w:val="24"/>
      </w:rPr>
    </w:pPr>
    <w:r>
      <w:rPr>
        <w:b/>
        <w:color w:val="000000" w:themeColor="text1"/>
        <w:sz w:val="24"/>
      </w:rPr>
      <w:t>Name___________________________</w:t>
    </w:r>
    <w:r>
      <w:rPr>
        <w:b/>
        <w:color w:val="000000" w:themeColor="text1"/>
        <w:sz w:val="24"/>
      </w:rPr>
      <w:tab/>
      <w:t>Period______________</w:t>
    </w:r>
    <w:r>
      <w:rPr>
        <w:b/>
        <w:color w:val="000000" w:themeColor="text1"/>
        <w:sz w:val="24"/>
      </w:rPr>
      <w:tab/>
      <w:t>Date_____________</w:t>
    </w:r>
  </w:p>
  <w:p w:rsidR="00CF794B" w:rsidRDefault="00CF79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37F"/>
    <w:rsid w:val="00955D93"/>
    <w:rsid w:val="00AE251B"/>
    <w:rsid w:val="00AF6386"/>
    <w:rsid w:val="00BB253B"/>
    <w:rsid w:val="00C14AA3"/>
    <w:rsid w:val="00CB237F"/>
    <w:rsid w:val="00CF794B"/>
    <w:rsid w:val="00F95AD7"/>
    <w:rsid w:val="00F95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4A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5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7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94B"/>
  </w:style>
  <w:style w:type="paragraph" w:styleId="Footer">
    <w:name w:val="footer"/>
    <w:basedOn w:val="Normal"/>
    <w:link w:val="FooterChar"/>
    <w:uiPriority w:val="99"/>
    <w:semiHidden/>
    <w:unhideWhenUsed/>
    <w:rsid w:val="00CF7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79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Joseph Fazio</dc:creator>
  <cp:lastModifiedBy>Stephen Joseph Fazio</cp:lastModifiedBy>
  <cp:revision>2</cp:revision>
  <dcterms:created xsi:type="dcterms:W3CDTF">2009-08-03T07:01:00Z</dcterms:created>
  <dcterms:modified xsi:type="dcterms:W3CDTF">2009-08-03T07:01:00Z</dcterms:modified>
</cp:coreProperties>
</file>